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rsidR="00E57004" w:rsidRDefault="00E57004" w:rsidP="00183503">
      <w:pPr>
        <w:spacing w:after="120" w:line="240" w:lineRule="auto"/>
        <w:ind w:left="-284" w:right="-568"/>
        <w:jc w:val="center"/>
        <w:rPr>
          <w:rFonts w:ascii="Times New Roman" w:eastAsia="Times New Roman" w:hAnsi="Times New Roman" w:cs="Times New Roman"/>
          <w:b/>
          <w:sz w:val="24"/>
          <w:szCs w:val="24"/>
          <w:lang w:eastAsia="pt-BR"/>
        </w:rPr>
      </w:pPr>
    </w:p>
    <w:p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rsidR="002876DF" w:rsidRPr="002876DF" w:rsidRDefault="0098072D" w:rsidP="00183503">
      <w:pPr>
        <w:spacing w:after="120" w:line="240" w:lineRule="auto"/>
        <w:ind w:left="-284" w:right="-568"/>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eastAsia="pt-BR"/>
        </w:rPr>
        <w:t>CONTRATO Nº _ / 2021</w:t>
      </w:r>
    </w:p>
    <w:p w:rsidR="00E57004" w:rsidRDefault="00E57004" w:rsidP="00183503">
      <w:pPr>
        <w:spacing w:after="120" w:line="240" w:lineRule="auto"/>
        <w:ind w:left="-284" w:right="-568"/>
        <w:rPr>
          <w:rFonts w:ascii="Times New Roman" w:eastAsia="Times New Roman" w:hAnsi="Times New Roman" w:cs="Times New Roman"/>
          <w:sz w:val="24"/>
          <w:szCs w:val="24"/>
          <w:lang w:eastAsia="pt-BR"/>
        </w:rPr>
      </w:pPr>
    </w:p>
    <w:p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rsidR="002876DF" w:rsidRPr="00975A46" w:rsidRDefault="0024683B" w:rsidP="00975A46">
      <w:pPr>
        <w:spacing w:before="120" w:after="120" w:line="240" w:lineRule="auto"/>
        <w:ind w:left="2832" w:right="-56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CONTRATO QUE ENTRE SI CELEBRAM A</w:t>
      </w:r>
      <w:r w:rsidR="0093265E">
        <w:rPr>
          <w:rFonts w:ascii="Times New Roman" w:eastAsia="Times New Roman" w:hAnsi="Times New Roman" w:cs="Times New Roman"/>
          <w:b/>
          <w:sz w:val="24"/>
          <w:szCs w:val="24"/>
          <w:lang w:eastAsia="pt-BR"/>
        </w:rPr>
        <w:t>FUNDO</w:t>
      </w:r>
      <w:r w:rsidR="0093265E" w:rsidRPr="00FF672A">
        <w:rPr>
          <w:rFonts w:ascii="Times New Roman" w:eastAsia="Times New Roman" w:hAnsi="Times New Roman" w:cs="Times New Roman"/>
          <w:b/>
          <w:sz w:val="24"/>
          <w:szCs w:val="24"/>
          <w:lang w:eastAsia="pt-BR"/>
        </w:rPr>
        <w:t xml:space="preserve"> MUNICIPAL DE</w:t>
      </w:r>
      <w:r w:rsidR="0093265E">
        <w:rPr>
          <w:rFonts w:ascii="Times New Roman" w:eastAsia="Times New Roman" w:hAnsi="Times New Roman" w:cs="Times New Roman"/>
          <w:b/>
          <w:sz w:val="24"/>
          <w:szCs w:val="24"/>
          <w:lang w:eastAsia="pt-BR"/>
        </w:rPr>
        <w:t xml:space="preserve"> ASSISTÊNCIA SOCIAL</w:t>
      </w:r>
      <w:r w:rsidR="00002A58">
        <w:rPr>
          <w:rFonts w:ascii="Times New Roman" w:eastAsia="Times New Roman" w:hAnsi="Times New Roman" w:cs="Times New Roman"/>
          <w:b/>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E A EMPRESA XXXXXXX </w:t>
      </w:r>
      <w:r w:rsidR="00E57004">
        <w:rPr>
          <w:rFonts w:ascii="Times New Roman" w:eastAsia="Times New Roman" w:hAnsi="Times New Roman" w:cs="Times New Roman"/>
          <w:b/>
          <w:bCs/>
          <w:sz w:val="24"/>
          <w:szCs w:val="24"/>
          <w:lang w:eastAsia="pt-BR"/>
        </w:rPr>
        <w:t>PARA</w:t>
      </w:r>
      <w:r w:rsidR="00F94B38">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B65504" w:rsidRPr="00B65504">
        <w:rPr>
          <w:rFonts w:ascii="Times New Roman" w:hAnsi="Times New Roman"/>
          <w:b/>
          <w:bCs/>
          <w:sz w:val="24"/>
          <w:szCs w:val="24"/>
        </w:rPr>
        <w:t>“AQUISIÇÃO DE PÃES E BOLOS PARA ATENDER AOS CRAS I, CRAS II, CRAS III, CREAS, CASA LAR, SECRETARIA MUNICIPAL DE ASSISTÊNCIA SOCIAL, DIREITOS HUMANOS, TRABALHO E HABITAÇÃO E PROGRAMA BOLSA FAMÍLIA, por um período de 12 (doze) meses”</w:t>
      </w:r>
      <w:r w:rsidR="006F0059">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 DA LICITAÇÃO SOB A MODALI</w:t>
      </w:r>
      <w:r w:rsidR="00BA5D22">
        <w:rPr>
          <w:rFonts w:ascii="Times New Roman" w:eastAsia="Times New Roman" w:hAnsi="Times New Roman" w:cs="Times New Roman"/>
          <w:b/>
          <w:bCs/>
          <w:sz w:val="24"/>
          <w:szCs w:val="24"/>
          <w:lang w:eastAsia="pt-BR"/>
        </w:rPr>
        <w:t xml:space="preserve">DADE DE PREGÃO PRESENCIAL Nº </w:t>
      </w:r>
      <w:r w:rsidR="00226821">
        <w:rPr>
          <w:rFonts w:ascii="Times New Roman" w:eastAsia="Times New Roman" w:hAnsi="Times New Roman" w:cs="Times New Roman"/>
          <w:b/>
          <w:bCs/>
          <w:sz w:val="24"/>
          <w:szCs w:val="24"/>
          <w:lang w:eastAsia="pt-BR"/>
        </w:rPr>
        <w:t>003</w:t>
      </w:r>
      <w:r w:rsidR="005747FC">
        <w:rPr>
          <w:rFonts w:ascii="Times New Roman" w:eastAsia="Times New Roman" w:hAnsi="Times New Roman" w:cs="Times New Roman"/>
          <w:b/>
          <w:bCs/>
          <w:sz w:val="24"/>
          <w:szCs w:val="24"/>
          <w:lang w:eastAsia="pt-BR"/>
        </w:rPr>
        <w:t>/202</w:t>
      </w:r>
      <w:r w:rsidR="00794ACD">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E57004">
        <w:rPr>
          <w:rFonts w:ascii="Times New Roman" w:eastAsia="Times New Roman" w:hAnsi="Times New Roman" w:cs="Times New Roman"/>
          <w:b/>
          <w:bCs/>
          <w:sz w:val="24"/>
          <w:szCs w:val="24"/>
          <w:lang w:eastAsia="pt-BR"/>
        </w:rPr>
        <w:t xml:space="preserve">, DO TIPO MENOR PREÇO POR </w:t>
      </w:r>
      <w:r w:rsidR="006F0059">
        <w:rPr>
          <w:rFonts w:ascii="Times New Roman" w:eastAsia="Times New Roman" w:hAnsi="Times New Roman" w:cs="Times New Roman"/>
          <w:b/>
          <w:bCs/>
          <w:sz w:val="24"/>
          <w:szCs w:val="24"/>
          <w:lang w:eastAsia="pt-BR"/>
        </w:rPr>
        <w:t>ÍTEM</w:t>
      </w:r>
      <w:r w:rsidR="5C5BE12C" w:rsidRPr="5C5BE12C">
        <w:rPr>
          <w:rFonts w:ascii="Times New Roman" w:eastAsia="Times New Roman" w:hAnsi="Times New Roman" w:cs="Times New Roman"/>
          <w:b/>
          <w:bCs/>
          <w:sz w:val="24"/>
          <w:szCs w:val="24"/>
          <w:lang w:eastAsia="pt-BR"/>
        </w:rPr>
        <w:t>, NA FORMA ABAIXO:</w:t>
      </w:r>
    </w:p>
    <w:p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rsidR="004F04F0" w:rsidRPr="00567EC4" w:rsidRDefault="004F04F0" w:rsidP="00183503">
      <w:pPr>
        <w:spacing w:after="120" w:line="240" w:lineRule="auto"/>
        <w:ind w:left="-284" w:right="-568" w:firstLine="1276"/>
        <w:jc w:val="both"/>
        <w:rPr>
          <w:rFonts w:ascii="Times New Roman" w:eastAsia="Times New Roman" w:hAnsi="Times New Roman" w:cs="Times New Roman"/>
          <w:color w:val="FF0000"/>
          <w:sz w:val="24"/>
          <w:szCs w:val="24"/>
          <w:lang w:eastAsia="pt-BR"/>
        </w:rPr>
      </w:pPr>
    </w:p>
    <w:p w:rsidR="000517F7" w:rsidRPr="002876DF" w:rsidRDefault="0025182F" w:rsidP="000517F7">
      <w:pPr>
        <w:spacing w:after="120" w:line="240" w:lineRule="auto"/>
        <w:ind w:left="-284" w:right="-568" w:firstLine="1701"/>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 xml:space="preserve">O </w:t>
      </w:r>
      <w:r w:rsidRPr="001C2ABF">
        <w:rPr>
          <w:rFonts w:ascii="Times New Roman" w:hAnsi="Times New Roman" w:cs="Times New Roman"/>
          <w:b/>
          <w:bCs/>
          <w:sz w:val="24"/>
          <w:szCs w:val="24"/>
        </w:rPr>
        <w:t>FUNDO MUNICIPAL DE ASSISTÊNCIA SOCIAL</w:t>
      </w:r>
      <w:r>
        <w:rPr>
          <w:rFonts w:ascii="Times New Roman" w:hAnsi="Times New Roman" w:cs="Times New Roman"/>
          <w:b/>
          <w:bCs/>
          <w:sz w:val="24"/>
          <w:szCs w:val="24"/>
        </w:rPr>
        <w:t xml:space="preserve"> DE</w:t>
      </w:r>
      <w:r>
        <w:rPr>
          <w:rFonts w:ascii="Times New Roman" w:eastAsia="Times New Roman" w:hAnsi="Times New Roman" w:cs="Times New Roman"/>
          <w:b/>
          <w:color w:val="000000"/>
          <w:sz w:val="24"/>
          <w:szCs w:val="24"/>
          <w:lang w:eastAsia="pt-BR"/>
        </w:rPr>
        <w:t xml:space="preserve"> APERIBÉ/RJ – FMAS </w:t>
      </w:r>
      <w:r>
        <w:rPr>
          <w:rFonts w:ascii="Times New Roman" w:eastAsia="Times New Roman" w:hAnsi="Times New Roman" w:cs="Times New Roman"/>
          <w:color w:val="000000"/>
          <w:sz w:val="24"/>
          <w:szCs w:val="24"/>
          <w:lang w:eastAsia="pt-BR"/>
        </w:rPr>
        <w:t>inscrito</w:t>
      </w:r>
      <w:r w:rsidRPr="002876DF">
        <w:rPr>
          <w:rFonts w:ascii="Times New Roman" w:eastAsia="Times New Roman" w:hAnsi="Times New Roman" w:cs="Times New Roman"/>
          <w:color w:val="000000"/>
          <w:sz w:val="24"/>
          <w:szCs w:val="24"/>
          <w:lang w:eastAsia="pt-BR"/>
        </w:rPr>
        <w:t xml:space="preserve"> no CNPJ sob o n.º </w:t>
      </w:r>
      <w:r>
        <w:rPr>
          <w:rFonts w:ascii="Times New Roman" w:eastAsia="Times New Roman" w:hAnsi="Times New Roman" w:cs="Times New Roman"/>
          <w:color w:val="000000"/>
          <w:sz w:val="24"/>
          <w:szCs w:val="24"/>
          <w:lang w:eastAsia="pt-BR"/>
        </w:rPr>
        <w:t xml:space="preserve">02.934.536/0001-00 </w:t>
      </w:r>
      <w:r w:rsidRPr="002876DF">
        <w:rPr>
          <w:rFonts w:ascii="Times New Roman" w:eastAsia="Times New Roman" w:hAnsi="Times New Roman" w:cs="Times New Roman"/>
          <w:color w:val="000000"/>
          <w:sz w:val="24"/>
          <w:szCs w:val="24"/>
          <w:lang w:eastAsia="pt-BR"/>
        </w:rPr>
        <w:t xml:space="preserve">com sede na Rua Vereador Airton Leal Cardoso, nº 01, Bairro Verdes Campos, </w:t>
      </w:r>
      <w:r w:rsidRPr="0025182F">
        <w:rPr>
          <w:rFonts w:ascii="Times New Roman" w:eastAsia="Times New Roman" w:hAnsi="Times New Roman" w:cs="Times New Roman"/>
          <w:color w:val="000000" w:themeColor="text1"/>
          <w:sz w:val="24"/>
          <w:szCs w:val="24"/>
          <w:lang w:eastAsia="pt-BR"/>
        </w:rPr>
        <w:t>Aperibé/RJ, representado neste ato pelo Ordenador de Despesa</w:t>
      </w:r>
      <w:r w:rsidR="0024683B" w:rsidRPr="0025182F">
        <w:rPr>
          <w:rFonts w:ascii="Times New Roman" w:eastAsia="Times New Roman" w:hAnsi="Times New Roman" w:cs="Times New Roman"/>
          <w:color w:val="000000" w:themeColor="text1"/>
          <w:sz w:val="24"/>
          <w:szCs w:val="24"/>
          <w:lang w:eastAsia="pt-BR"/>
        </w:rPr>
        <w:t>, Sr. __________________________, portador da Cédula de Identidade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 – (órgão expedidor), inscrito no CPF/MF sob o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_________________________</w:t>
      </w:r>
      <w:r w:rsidR="000517F7" w:rsidRPr="0025182F">
        <w:rPr>
          <w:rFonts w:ascii="Times New Roman" w:eastAsia="Times New Roman" w:hAnsi="Times New Roman" w:cs="Times New Roman"/>
          <w:color w:val="000000" w:themeColor="text1"/>
          <w:sz w:val="24"/>
          <w:szCs w:val="24"/>
          <w:lang w:eastAsia="pt-BR"/>
        </w:rPr>
        <w:t xml:space="preserve">, doravante denominado </w:t>
      </w:r>
      <w:r w:rsidR="000517F7" w:rsidRPr="0025182F">
        <w:rPr>
          <w:rFonts w:ascii="Times New Roman" w:eastAsia="Times New Roman" w:hAnsi="Times New Roman" w:cs="Times New Roman"/>
          <w:b/>
          <w:bCs/>
          <w:color w:val="000000" w:themeColor="text1"/>
          <w:sz w:val="24"/>
          <w:szCs w:val="24"/>
          <w:lang w:eastAsia="pt-BR"/>
        </w:rPr>
        <w:t>MUNICÍPIO,</w:t>
      </w:r>
      <w:r w:rsidR="000517F7" w:rsidRPr="0025182F">
        <w:rPr>
          <w:rFonts w:ascii="Times New Roman" w:eastAsia="Times New Roman" w:hAnsi="Times New Roman" w:cs="Times New Roman"/>
          <w:color w:val="000000" w:themeColor="text1"/>
          <w:sz w:val="24"/>
          <w:szCs w:val="24"/>
          <w:lang w:eastAsia="pt-BR"/>
        </w:rPr>
        <w:t xml:space="preserve"> e, de outro lado a empresa...................................................., inscrita no CNPJ/MF  sob o nº ..........................., com sede na ............................................................, doravante denominada </w:t>
      </w:r>
      <w:r w:rsidR="000517F7" w:rsidRPr="0025182F">
        <w:rPr>
          <w:rFonts w:ascii="Times New Roman" w:eastAsia="Times New Roman" w:hAnsi="Times New Roman" w:cs="Times New Roman"/>
          <w:b/>
          <w:bCs/>
          <w:color w:val="000000" w:themeColor="text1"/>
          <w:sz w:val="24"/>
          <w:szCs w:val="24"/>
          <w:lang w:eastAsia="pt-BR"/>
        </w:rPr>
        <w:t>CONTRATADA</w:t>
      </w:r>
      <w:r w:rsidR="000517F7" w:rsidRPr="0025182F">
        <w:rPr>
          <w:rFonts w:ascii="Times New Roman" w:eastAsia="Times New Roman" w:hAnsi="Times New Roman" w:cs="Times New Roman"/>
          <w:color w:val="000000" w:themeColor="text1"/>
          <w:sz w:val="24"/>
          <w:szCs w:val="24"/>
          <w:lang w:eastAsia="pt-BR"/>
        </w:rPr>
        <w:t xml:space="preserve">, representada por........................................................................,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w:t>
      </w:r>
      <w:proofErr w:type="spellStart"/>
      <w:r w:rsidR="000517F7" w:rsidRPr="5498A04B">
        <w:rPr>
          <w:rFonts w:ascii="Times New Roman" w:eastAsia="Times New Roman" w:hAnsi="Times New Roman" w:cs="Times New Roman"/>
          <w:color w:val="000000" w:themeColor="text1"/>
          <w:sz w:val="24"/>
          <w:szCs w:val="24"/>
          <w:lang w:eastAsia="pt-BR"/>
        </w:rPr>
        <w:t>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xxxxxxxx</w:t>
      </w:r>
      <w:proofErr w:type="spellEnd"/>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w:t>
      </w:r>
      <w:proofErr w:type="spellStart"/>
      <w:r w:rsidR="000517F7" w:rsidRPr="5498A04B">
        <w:rPr>
          <w:rFonts w:ascii="Times New Roman" w:eastAsia="Times New Roman" w:hAnsi="Times New Roman" w:cs="Times New Roman"/>
          <w:color w:val="000000" w:themeColor="text1"/>
          <w:sz w:val="24"/>
          <w:szCs w:val="24"/>
          <w:lang w:eastAsia="pt-BR"/>
        </w:rPr>
        <w:t>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xxxxxxxxxxx</w:t>
      </w:r>
      <w:proofErr w:type="spellEnd"/>
      <w:r w:rsidR="0024683B">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em decorrência do resultado do </w:t>
      </w:r>
      <w:r w:rsidR="00567EC4">
        <w:rPr>
          <w:rFonts w:ascii="Times New Roman" w:eastAsia="Times New Roman" w:hAnsi="Times New Roman" w:cs="Times New Roman"/>
          <w:b/>
          <w:bCs/>
          <w:sz w:val="24"/>
          <w:szCs w:val="24"/>
          <w:lang w:eastAsia="pt-BR"/>
        </w:rPr>
        <w:t xml:space="preserve">PREGAO PRESENCIAL Nº </w:t>
      </w:r>
      <w:r w:rsidR="00226821">
        <w:rPr>
          <w:rFonts w:ascii="Times New Roman" w:eastAsia="Times New Roman" w:hAnsi="Times New Roman" w:cs="Times New Roman"/>
          <w:b/>
          <w:bCs/>
          <w:sz w:val="24"/>
          <w:szCs w:val="24"/>
          <w:lang w:eastAsia="pt-BR"/>
        </w:rPr>
        <w:t>003</w:t>
      </w:r>
      <w:r w:rsidR="005747FC">
        <w:rPr>
          <w:rFonts w:ascii="Times New Roman" w:eastAsia="Times New Roman" w:hAnsi="Times New Roman" w:cs="Times New Roman"/>
          <w:b/>
          <w:bCs/>
          <w:sz w:val="24"/>
          <w:szCs w:val="24"/>
          <w:lang w:eastAsia="pt-BR"/>
        </w:rPr>
        <w:t>/202</w:t>
      </w:r>
      <w:r w:rsidR="00794ACD">
        <w:rPr>
          <w:rFonts w:ascii="Times New Roman" w:eastAsia="Times New Roman" w:hAnsi="Times New Roman" w:cs="Times New Roman"/>
          <w:b/>
          <w:bCs/>
          <w:sz w:val="24"/>
          <w:szCs w:val="24"/>
          <w:lang w:eastAsia="pt-BR"/>
        </w:rPr>
        <w:t>1</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sidR="00BA5D22">
        <w:rPr>
          <w:rFonts w:ascii="Times New Roman" w:eastAsia="Times New Roman" w:hAnsi="Times New Roman" w:cs="Times New Roman"/>
          <w:b/>
          <w:bCs/>
          <w:sz w:val="24"/>
          <w:szCs w:val="24"/>
          <w:lang w:eastAsia="pt-BR"/>
        </w:rPr>
        <w:t xml:space="preserve">º </w:t>
      </w:r>
      <w:r w:rsidR="00DC17E3">
        <w:rPr>
          <w:rFonts w:ascii="Times New Roman" w:eastAsia="Times New Roman" w:hAnsi="Times New Roman" w:cs="Times New Roman"/>
          <w:b/>
          <w:bCs/>
          <w:sz w:val="24"/>
          <w:szCs w:val="24"/>
          <w:lang w:eastAsia="pt-BR"/>
        </w:rPr>
        <w:t>00</w:t>
      </w:r>
      <w:r w:rsidR="00794ACD">
        <w:rPr>
          <w:rFonts w:ascii="Times New Roman" w:eastAsia="Times New Roman" w:hAnsi="Times New Roman" w:cs="Times New Roman"/>
          <w:b/>
          <w:bCs/>
          <w:sz w:val="24"/>
          <w:szCs w:val="24"/>
          <w:lang w:eastAsia="pt-BR"/>
        </w:rPr>
        <w:t>2</w:t>
      </w:r>
      <w:r w:rsidR="00DC17E3">
        <w:rPr>
          <w:rFonts w:ascii="Times New Roman" w:eastAsia="Times New Roman" w:hAnsi="Times New Roman" w:cs="Times New Roman"/>
          <w:b/>
          <w:bCs/>
          <w:sz w:val="24"/>
          <w:szCs w:val="24"/>
          <w:lang w:eastAsia="pt-BR"/>
        </w:rPr>
        <w:t>1</w:t>
      </w:r>
      <w:r w:rsidR="0024683B">
        <w:rPr>
          <w:rFonts w:ascii="Times New Roman" w:eastAsia="Times New Roman" w:hAnsi="Times New Roman" w:cs="Times New Roman"/>
          <w:b/>
          <w:bCs/>
          <w:sz w:val="24"/>
          <w:szCs w:val="24"/>
          <w:lang w:eastAsia="pt-BR"/>
        </w:rPr>
        <w:t>/20</w:t>
      </w:r>
      <w:r w:rsidR="00794ACD">
        <w:rPr>
          <w:rFonts w:ascii="Times New Roman" w:eastAsia="Times New Roman" w:hAnsi="Times New Roman" w:cs="Times New Roman"/>
          <w:b/>
          <w:bCs/>
          <w:sz w:val="24"/>
          <w:szCs w:val="24"/>
          <w:lang w:eastAsia="pt-BR"/>
        </w:rPr>
        <w:t>2</w:t>
      </w:r>
      <w:r w:rsidR="009C0CAF">
        <w:rPr>
          <w:rFonts w:ascii="Times New Roman" w:eastAsia="Times New Roman" w:hAnsi="Times New Roman" w:cs="Times New Roman"/>
          <w:b/>
          <w:bCs/>
          <w:sz w:val="24"/>
          <w:szCs w:val="24"/>
          <w:lang w:eastAsia="pt-BR"/>
        </w:rPr>
        <w:t>1</w:t>
      </w:r>
      <w:bookmarkStart w:id="0" w:name="_GoBack"/>
      <w:bookmarkEnd w:id="0"/>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rsidR="002876DF" w:rsidRDefault="002876DF"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rPr>
      </w:pPr>
    </w:p>
    <w:p w:rsidR="004F04F0" w:rsidRPr="002876DF" w:rsidRDefault="004F04F0"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567EC4">
        <w:rPr>
          <w:rFonts w:ascii="Times New Roman" w:eastAsia="Times New Roman" w:hAnsi="Times New Roman" w:cs="Times New Roman"/>
          <w:b/>
          <w:bCs/>
          <w:sz w:val="24"/>
          <w:szCs w:val="24"/>
          <w:lang w:eastAsia="pt-BR"/>
        </w:rPr>
        <w:t>ITAL DO</w:t>
      </w:r>
      <w:r w:rsidR="00BA5D22">
        <w:rPr>
          <w:rFonts w:ascii="Times New Roman" w:eastAsia="Times New Roman" w:hAnsi="Times New Roman" w:cs="Times New Roman"/>
          <w:b/>
          <w:bCs/>
          <w:sz w:val="24"/>
          <w:szCs w:val="24"/>
          <w:lang w:eastAsia="pt-BR"/>
        </w:rPr>
        <w:t xml:space="preserve"> PREGÃO PRESENCIAL Nº </w:t>
      </w:r>
      <w:r w:rsidR="00226821">
        <w:rPr>
          <w:rFonts w:ascii="Times New Roman" w:eastAsia="Times New Roman" w:hAnsi="Times New Roman" w:cs="Times New Roman"/>
          <w:b/>
          <w:bCs/>
          <w:sz w:val="24"/>
          <w:szCs w:val="24"/>
          <w:lang w:eastAsia="pt-BR"/>
        </w:rPr>
        <w:t>003</w:t>
      </w:r>
      <w:r w:rsidR="005747FC">
        <w:rPr>
          <w:rFonts w:ascii="Times New Roman" w:eastAsia="Times New Roman" w:hAnsi="Times New Roman" w:cs="Times New Roman"/>
          <w:b/>
          <w:bCs/>
          <w:sz w:val="24"/>
          <w:szCs w:val="24"/>
          <w:lang w:eastAsia="pt-BR"/>
        </w:rPr>
        <w:t>/202</w:t>
      </w:r>
      <w:r w:rsidR="00794ACD">
        <w:rPr>
          <w:rFonts w:ascii="Times New Roman" w:eastAsia="Times New Roman" w:hAnsi="Times New Roman" w:cs="Times New Roman"/>
          <w:b/>
          <w:bCs/>
          <w:sz w:val="24"/>
          <w:szCs w:val="24"/>
          <w:lang w:eastAsia="pt-BR"/>
        </w:rPr>
        <w:t>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SEGUNDA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rsidR="002876DF" w:rsidRPr="00494323" w:rsidRDefault="5C5BE12C" w:rsidP="00567EC4">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w:t>
      </w:r>
      <w:r w:rsidR="00BA5D22">
        <w:rPr>
          <w:rFonts w:ascii="Times New Roman" w:eastAsia="Times New Roman" w:hAnsi="Times New Roman" w:cs="Times New Roman"/>
          <w:sz w:val="24"/>
          <w:szCs w:val="24"/>
          <w:lang w:eastAsia="pt-BR"/>
        </w:rPr>
        <w:t>riga-se, por força do presente I</w:t>
      </w:r>
      <w:r w:rsidRPr="5C5BE12C">
        <w:rPr>
          <w:rFonts w:ascii="Times New Roman" w:eastAsia="Times New Roman" w:hAnsi="Times New Roman" w:cs="Times New Roman"/>
          <w:sz w:val="24"/>
          <w:szCs w:val="24"/>
          <w:lang w:eastAsia="pt-BR"/>
        </w:rPr>
        <w:t>nstrumento, a fornecer</w:t>
      </w:r>
      <w:r w:rsidR="00EE46AE">
        <w:rPr>
          <w:rFonts w:ascii="Times New Roman" w:eastAsia="Times New Roman" w:hAnsi="Times New Roman" w:cs="Times New Roman"/>
          <w:sz w:val="24"/>
          <w:szCs w:val="24"/>
          <w:lang w:eastAsia="pt-BR"/>
        </w:rPr>
        <w:t xml:space="preserve"> a</w:t>
      </w:r>
      <w:r w:rsidR="008E0DC9">
        <w:rPr>
          <w:rFonts w:ascii="Times New Roman" w:eastAsia="Times New Roman" w:hAnsi="Times New Roman" w:cs="Times New Roman"/>
          <w:sz w:val="24"/>
          <w:szCs w:val="24"/>
          <w:lang w:eastAsia="pt-BR"/>
        </w:rPr>
        <w:t xml:space="preserve">o </w:t>
      </w:r>
      <w:r w:rsidR="00A25CAE">
        <w:rPr>
          <w:rFonts w:ascii="Times New Roman" w:eastAsia="Times New Roman" w:hAnsi="Times New Roman" w:cs="Times New Roman"/>
          <w:bCs/>
          <w:iCs/>
          <w:sz w:val="24"/>
          <w:szCs w:val="24"/>
          <w:lang w:eastAsia="pt-BR"/>
        </w:rPr>
        <w:t>Fundo Municipal de Assistência Social de Aperibé/RJ</w:t>
      </w:r>
      <w:r w:rsidR="00791E14">
        <w:rPr>
          <w:rFonts w:ascii="Times New Roman" w:eastAsia="Times New Roman" w:hAnsi="Times New Roman" w:cs="Times New Roman"/>
          <w:sz w:val="24"/>
          <w:szCs w:val="24"/>
          <w:lang w:eastAsia="pt-BR"/>
        </w:rPr>
        <w:t xml:space="preserve">, </w:t>
      </w:r>
      <w:r w:rsidR="00B65504" w:rsidRPr="00B65504">
        <w:rPr>
          <w:rFonts w:ascii="Times New Roman" w:hAnsi="Times New Roman"/>
          <w:bCs/>
          <w:sz w:val="24"/>
          <w:szCs w:val="24"/>
        </w:rPr>
        <w:t>pães e bolos</w:t>
      </w:r>
      <w:r w:rsidR="00794ACD">
        <w:rPr>
          <w:rFonts w:ascii="Times New Roman" w:hAnsi="Times New Roman"/>
          <w:b/>
          <w:bCs/>
          <w:sz w:val="24"/>
          <w:szCs w:val="24"/>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 xml:space="preserve">ção do tipo menor preço por </w:t>
      </w:r>
      <w:r w:rsidR="00DC17E3">
        <w:rPr>
          <w:rFonts w:ascii="Times New Roman" w:eastAsia="Times New Roman" w:hAnsi="Times New Roman" w:cs="Times New Roman"/>
          <w:sz w:val="24"/>
          <w:szCs w:val="24"/>
          <w:lang w:eastAsia="pt-BR"/>
        </w:rPr>
        <w:t>Item</w:t>
      </w:r>
      <w:r w:rsidRPr="5C5BE12C">
        <w:rPr>
          <w:rFonts w:ascii="Times New Roman" w:eastAsia="Times New Roman" w:hAnsi="Times New Roman" w:cs="Times New Roman"/>
          <w:sz w:val="24"/>
          <w:szCs w:val="24"/>
          <w:lang w:eastAsia="pt-BR"/>
        </w:rPr>
        <w:t xml:space="preserve">, referente ao item de nº __, que constante 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DC17E3">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567EC4">
        <w:rPr>
          <w:rFonts w:ascii="Times New Roman" w:eastAsia="Times New Roman" w:hAnsi="Times New Roman" w:cs="Times New Roman"/>
          <w:sz w:val="24"/>
          <w:szCs w:val="24"/>
          <w:lang w:eastAsia="pt-BR"/>
        </w:rPr>
        <w:t>º 00</w:t>
      </w:r>
      <w:r w:rsidR="00794ACD">
        <w:rPr>
          <w:rFonts w:ascii="Times New Roman" w:eastAsia="Times New Roman" w:hAnsi="Times New Roman" w:cs="Times New Roman"/>
          <w:sz w:val="24"/>
          <w:szCs w:val="24"/>
          <w:lang w:eastAsia="pt-BR"/>
        </w:rPr>
        <w:t>2</w:t>
      </w:r>
      <w:r w:rsidR="008E0DC9">
        <w:rPr>
          <w:rFonts w:ascii="Times New Roman" w:eastAsia="Times New Roman" w:hAnsi="Times New Roman" w:cs="Times New Roman"/>
          <w:sz w:val="24"/>
          <w:szCs w:val="24"/>
          <w:lang w:eastAsia="pt-BR"/>
        </w:rPr>
        <w:t>1</w:t>
      </w:r>
      <w:r w:rsidR="00963F07">
        <w:rPr>
          <w:rFonts w:ascii="Times New Roman" w:eastAsia="Times New Roman" w:hAnsi="Times New Roman" w:cs="Times New Roman"/>
          <w:sz w:val="24"/>
          <w:szCs w:val="24"/>
          <w:lang w:eastAsia="pt-BR"/>
        </w:rPr>
        <w:t>/20</w:t>
      </w:r>
      <w:r w:rsidR="00794ACD">
        <w:rPr>
          <w:rFonts w:ascii="Times New Roman" w:eastAsia="Times New Roman" w:hAnsi="Times New Roman" w:cs="Times New Roman"/>
          <w:sz w:val="24"/>
          <w:szCs w:val="24"/>
          <w:lang w:eastAsia="pt-BR"/>
        </w:rPr>
        <w:t>21</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w:t>
      </w:r>
      <w:r w:rsidR="0098072D">
        <w:rPr>
          <w:rFonts w:ascii="Times New Roman" w:eastAsia="Times New Roman" w:hAnsi="Times New Roman" w:cs="Times New Roman"/>
          <w:sz w:val="24"/>
          <w:szCs w:val="24"/>
          <w:lang w:eastAsia="pt-BR"/>
        </w:rPr>
        <w:t xml:space="preserve">s preços, aqueles constantes no mapa de lances </w:t>
      </w:r>
      <w:r w:rsidRPr="5C5BE12C">
        <w:rPr>
          <w:rFonts w:ascii="Times New Roman" w:eastAsia="Times New Roman" w:hAnsi="Times New Roman" w:cs="Times New Roman"/>
          <w:sz w:val="24"/>
          <w:szCs w:val="24"/>
          <w:lang w:eastAsia="pt-BR"/>
        </w:rPr>
        <w:t>apresen</w:t>
      </w:r>
      <w:r w:rsidR="0098072D">
        <w:rPr>
          <w:rFonts w:ascii="Times New Roman" w:eastAsia="Times New Roman" w:hAnsi="Times New Roman" w:cs="Times New Roman"/>
          <w:sz w:val="24"/>
          <w:szCs w:val="24"/>
          <w:lang w:eastAsia="pt-BR"/>
        </w:rPr>
        <w:t>tado</w:t>
      </w:r>
      <w:r w:rsidR="00BA5D22">
        <w:rPr>
          <w:rFonts w:ascii="Times New Roman" w:eastAsia="Times New Roman" w:hAnsi="Times New Roman" w:cs="Times New Roman"/>
          <w:sz w:val="24"/>
          <w:szCs w:val="24"/>
          <w:lang w:eastAsia="pt-BR"/>
        </w:rPr>
        <w:t xml:space="preserve"> no PREGÃO PRESENCIAL nº </w:t>
      </w:r>
      <w:r w:rsidR="00226821">
        <w:rPr>
          <w:rFonts w:ascii="Times New Roman" w:eastAsia="Times New Roman" w:hAnsi="Times New Roman" w:cs="Times New Roman"/>
          <w:sz w:val="24"/>
          <w:szCs w:val="24"/>
          <w:lang w:eastAsia="pt-BR"/>
        </w:rPr>
        <w:t>003</w:t>
      </w:r>
      <w:r w:rsidR="005747FC">
        <w:rPr>
          <w:rFonts w:ascii="Times New Roman" w:eastAsia="Times New Roman" w:hAnsi="Times New Roman" w:cs="Times New Roman"/>
          <w:sz w:val="24"/>
          <w:szCs w:val="24"/>
          <w:lang w:eastAsia="pt-BR"/>
        </w:rPr>
        <w:t>/202</w:t>
      </w:r>
      <w:r w:rsidR="00794ACD">
        <w:rPr>
          <w:rFonts w:ascii="Times New Roman" w:eastAsia="Times New Roman" w:hAnsi="Times New Roman" w:cs="Times New Roman"/>
          <w:sz w:val="24"/>
          <w:szCs w:val="24"/>
          <w:lang w:eastAsia="pt-BR"/>
        </w:rPr>
        <w:t>1</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rsidR="002876DF" w:rsidRPr="00095E7D" w:rsidRDefault="00B66498" w:rsidP="00183503">
      <w:pPr>
        <w:widowControl w:val="0"/>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 xml:space="preserve">mediante autorização expressa </w:t>
      </w:r>
      <w:r w:rsidR="0005400B" w:rsidRPr="00095E7D">
        <w:rPr>
          <w:rFonts w:ascii="Times New Roman" w:eastAsia="Times New Roman" w:hAnsi="Times New Roman" w:cs="Times New Roman"/>
          <w:color w:val="000000" w:themeColor="text1"/>
          <w:sz w:val="24"/>
          <w:szCs w:val="24"/>
          <w:lang w:eastAsia="pt-BR"/>
        </w:rPr>
        <w:t>do</w:t>
      </w:r>
      <w:r w:rsidR="00494323" w:rsidRPr="00095E7D">
        <w:rPr>
          <w:rFonts w:ascii="Times New Roman" w:eastAsia="Times New Roman" w:hAnsi="Times New Roman" w:cs="Times New Roman"/>
          <w:color w:val="000000" w:themeColor="text1"/>
          <w:sz w:val="24"/>
          <w:szCs w:val="24"/>
          <w:lang w:eastAsia="pt-BR"/>
        </w:rPr>
        <w:t xml:space="preserve"> Pre</w:t>
      </w:r>
      <w:r w:rsidR="002979C9" w:rsidRPr="00095E7D">
        <w:rPr>
          <w:rFonts w:ascii="Times New Roman" w:eastAsia="Times New Roman" w:hAnsi="Times New Roman" w:cs="Times New Roman"/>
          <w:color w:val="000000" w:themeColor="text1"/>
          <w:sz w:val="24"/>
          <w:szCs w:val="24"/>
          <w:lang w:eastAsia="pt-BR"/>
        </w:rPr>
        <w:t>feito Municipal</w:t>
      </w:r>
      <w:r w:rsidR="002876DF" w:rsidRPr="00095E7D">
        <w:rPr>
          <w:rFonts w:ascii="Times New Roman" w:eastAsia="Times New Roman" w:hAnsi="Times New Roman" w:cs="Times New Roman"/>
          <w:color w:val="000000" w:themeColor="text1"/>
          <w:sz w:val="24"/>
          <w:szCs w:val="24"/>
          <w:lang w:eastAsia="pt-BR"/>
        </w:rPr>
        <w:t xml:space="preserve">, em processo próprio, que se iniciará com o requerimento da </w:t>
      </w:r>
      <w:r w:rsidR="002876DF" w:rsidRPr="00095E7D">
        <w:rPr>
          <w:rFonts w:ascii="Times New Roman" w:eastAsia="Times New Roman" w:hAnsi="Times New Roman" w:cs="Times New Roman"/>
          <w:b/>
          <w:bCs/>
          <w:color w:val="000000" w:themeColor="text1"/>
          <w:sz w:val="24"/>
          <w:szCs w:val="24"/>
          <w:lang w:eastAsia="pt-BR"/>
        </w:rPr>
        <w:t xml:space="preserve">CONTRATADA </w:t>
      </w:r>
      <w:r w:rsidR="002876DF" w:rsidRPr="00095E7D">
        <w:rPr>
          <w:rFonts w:ascii="Times New Roman" w:eastAsia="Times New Roman" w:hAnsi="Times New Roman" w:cs="Times New Roman"/>
          <w:color w:val="000000" w:themeColor="text1"/>
          <w:sz w:val="24"/>
          <w:szCs w:val="24"/>
          <w:lang w:eastAsia="pt-BR"/>
        </w:rPr>
        <w:t xml:space="preserve">dirigido ao </w:t>
      </w:r>
      <w:r w:rsidR="00034E23" w:rsidRPr="00095E7D">
        <w:rPr>
          <w:rFonts w:ascii="Times New Roman" w:eastAsia="Times New Roman" w:hAnsi="Times New Roman" w:cs="Times New Roman"/>
          <w:color w:val="000000" w:themeColor="text1"/>
          <w:sz w:val="24"/>
          <w:szCs w:val="24"/>
          <w:lang w:eastAsia="pt-BR"/>
        </w:rPr>
        <w:t xml:space="preserve">responsável pelo </w:t>
      </w:r>
      <w:r w:rsidR="002876DF" w:rsidRPr="00095E7D">
        <w:rPr>
          <w:rFonts w:ascii="Times New Roman" w:eastAsia="Times New Roman" w:hAnsi="Times New Roman" w:cs="Times New Roman"/>
          <w:color w:val="000000" w:themeColor="text1"/>
          <w:sz w:val="24"/>
          <w:szCs w:val="24"/>
          <w:lang w:eastAsia="pt-BR"/>
        </w:rPr>
        <w:t>Órgão requisitante do Município de Aperibé.</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00CF138A">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rsidR="00034E23" w:rsidRPr="0001025F" w:rsidRDefault="002876DF" w:rsidP="00183503">
      <w:pPr>
        <w:spacing w:after="120" w:line="240" w:lineRule="auto"/>
        <w:ind w:left="-284" w:right="-568"/>
        <w:jc w:val="both"/>
        <w:rPr>
          <w:rFonts w:ascii="Times New Roman" w:eastAsia="Times New Roman" w:hAnsi="Times New Roman" w:cs="Times New Roman"/>
          <w:color w:val="FF0000"/>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na nota fiscal</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ou fatura</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Contratada e, a contagem do prazo para pagamento será reiniciada a partir da reapresentação da nota fiscal dos produtos devidamente corrigida </w:t>
      </w:r>
      <w:r w:rsidR="0025182F">
        <w:rPr>
          <w:rFonts w:ascii="Times New Roman" w:eastAsia="Times New Roman" w:hAnsi="Times New Roman" w:cs="Times New Roman"/>
          <w:sz w:val="24"/>
          <w:szCs w:val="24"/>
          <w:lang w:eastAsia="pt-BR"/>
        </w:rPr>
        <w:t>e</w:t>
      </w:r>
      <w:r w:rsidR="00DC17E3">
        <w:rPr>
          <w:rFonts w:ascii="Times New Roman" w:eastAsia="Times New Roman" w:hAnsi="Times New Roman" w:cs="Times New Roman"/>
          <w:sz w:val="24"/>
          <w:szCs w:val="24"/>
          <w:lang w:eastAsia="pt-BR"/>
        </w:rPr>
        <w:t xml:space="preserve"> </w:t>
      </w:r>
      <w:r w:rsidR="0025182F">
        <w:rPr>
          <w:rFonts w:ascii="Times New Roman" w:eastAsia="Times New Roman" w:hAnsi="Times New Roman" w:cs="Times New Roman"/>
          <w:sz w:val="24"/>
          <w:szCs w:val="24"/>
          <w:lang w:eastAsia="pt-BR"/>
        </w:rPr>
        <w:t>atestada pela Presidente do Fundo Municipal de Assistência Social.</w:t>
      </w:r>
    </w:p>
    <w:p w:rsidR="002876DF" w:rsidRPr="0025182F" w:rsidRDefault="00B66498"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xml:space="preserve">, </w:t>
      </w:r>
      <w:r w:rsidR="002876DF" w:rsidRPr="0025182F">
        <w:rPr>
          <w:rFonts w:ascii="Times New Roman" w:eastAsia="Times New Roman" w:hAnsi="Times New Roman" w:cs="Times New Roman"/>
          <w:color w:val="000000" w:themeColor="text1"/>
          <w:sz w:val="24"/>
          <w:szCs w:val="24"/>
          <w:lang w:eastAsia="pt-BR"/>
        </w:rPr>
        <w:t>por parte</w:t>
      </w:r>
      <w:r w:rsidR="00EE46AE" w:rsidRPr="0025182F">
        <w:rPr>
          <w:rFonts w:ascii="Times New Roman" w:eastAsia="Times New Roman" w:hAnsi="Times New Roman" w:cs="Times New Roman"/>
          <w:color w:val="000000" w:themeColor="text1"/>
          <w:sz w:val="24"/>
          <w:szCs w:val="24"/>
          <w:lang w:eastAsia="pt-BR"/>
        </w:rPr>
        <w:t xml:space="preserve"> d</w:t>
      </w:r>
      <w:r w:rsidR="00CF138A">
        <w:rPr>
          <w:rFonts w:ascii="Times New Roman" w:eastAsia="Times New Roman" w:hAnsi="Times New Roman" w:cs="Times New Roman"/>
          <w:color w:val="000000" w:themeColor="text1"/>
          <w:sz w:val="24"/>
          <w:szCs w:val="24"/>
          <w:lang w:eastAsia="pt-BR"/>
        </w:rPr>
        <w:t xml:space="preserve">o </w:t>
      </w:r>
      <w:r w:rsidR="0025182F" w:rsidRPr="0025182F">
        <w:rPr>
          <w:rFonts w:ascii="Times New Roman" w:eastAsia="Times New Roman" w:hAnsi="Times New Roman" w:cs="Times New Roman"/>
          <w:color w:val="000000" w:themeColor="text1"/>
          <w:sz w:val="24"/>
          <w:szCs w:val="24"/>
          <w:lang w:eastAsia="pt-BR"/>
        </w:rPr>
        <w:t>Fundo Municipal de Assistência Social</w:t>
      </w:r>
      <w:r w:rsidR="002876DF" w:rsidRPr="0025182F">
        <w:rPr>
          <w:rFonts w:ascii="Times New Roman" w:eastAsia="Times New Roman" w:hAnsi="Times New Roman" w:cs="Times New Roman"/>
          <w:color w:val="000000" w:themeColor="text1"/>
          <w:sz w:val="24"/>
          <w:szCs w:val="24"/>
          <w:lang w:eastAsia="pt-BR"/>
        </w:rPr>
        <w:t>, deverá ocorrer em no máximo 05 (cinco) dias úteis, a contar da data do seu recebimento pelo Órgão requisitante.</w:t>
      </w:r>
    </w:p>
    <w:p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CF138A">
        <w:rPr>
          <w:rFonts w:ascii="Times New Roman" w:eastAsia="Times New Roman" w:hAnsi="Times New Roman" w:cs="Times New Roman"/>
          <w:b/>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Os preços pactuados são irreajustáveis.  </w:t>
      </w:r>
    </w:p>
    <w:p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rsidR="00B66498" w:rsidRDefault="00BA5D22"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rPr>
      </w:pPr>
      <w:r w:rsidRPr="00581A75">
        <w:rPr>
          <w:rFonts w:ascii="Times New Roman" w:eastAsia="Times New Roman" w:hAnsi="Times New Roman" w:cs="Times New Roman"/>
          <w:sz w:val="24"/>
          <w:szCs w:val="24"/>
          <w:lang w:eastAsia="pt-BR"/>
        </w:rPr>
        <w:t xml:space="preserve">O prazo de fornecimento do objeto será </w:t>
      </w:r>
      <w:r>
        <w:rPr>
          <w:rFonts w:ascii="Times New Roman" w:eastAsia="Times New Roman" w:hAnsi="Times New Roman" w:cs="Times New Roman"/>
          <w:sz w:val="24"/>
          <w:szCs w:val="24"/>
          <w:lang w:eastAsia="pt-BR"/>
        </w:rPr>
        <w:t xml:space="preserve">para o </w:t>
      </w:r>
      <w:r w:rsidR="0001025F">
        <w:rPr>
          <w:rFonts w:ascii="Times New Roman" w:eastAsia="Times New Roman" w:hAnsi="Times New Roman" w:cs="Times New Roman"/>
          <w:sz w:val="24"/>
          <w:szCs w:val="24"/>
          <w:lang w:eastAsia="pt-BR"/>
        </w:rPr>
        <w:t>período de 12 (doze) meses</w:t>
      </w:r>
      <w:r w:rsidRPr="00581A75">
        <w:rPr>
          <w:rFonts w:ascii="Times New Roman" w:eastAsia="Times New Roman" w:hAnsi="Times New Roman" w:cs="Times New Roman"/>
          <w:sz w:val="24"/>
          <w:szCs w:val="24"/>
          <w:lang w:eastAsia="pt-BR"/>
        </w:rPr>
        <w:t>, previsto na Cláusula Segunda do presente instrumento de Contrato e obedecerá ao Parágrafo Primeiro da presente Cláusula, tendo seu início após a assinatura deste Termo e recebimento da nota de empenho.</w:t>
      </w:r>
      <w:r w:rsidR="0084495B">
        <w:rPr>
          <w:rFonts w:ascii="Times New Roman" w:eastAsia="Times New Roman" w:hAnsi="Times New Roman" w:cs="Times New Roman"/>
          <w:sz w:val="24"/>
          <w:szCs w:val="24"/>
          <w:lang w:eastAsia="pt-BR"/>
        </w:rPr>
        <w:t xml:space="preserve"> </w:t>
      </w:r>
      <w:r w:rsidRPr="00534E93">
        <w:rPr>
          <w:rFonts w:ascii="Times New Roman" w:hAnsi="Times New Roman" w:cs="Times New Roman"/>
          <w:sz w:val="24"/>
          <w:szCs w:val="24"/>
        </w:rPr>
        <w:t xml:space="preserve">Os produtos deverão ser entregues de forma fracionada e de acordo com solicitação </w:t>
      </w:r>
      <w:r>
        <w:rPr>
          <w:rFonts w:ascii="Times New Roman" w:hAnsi="Times New Roman" w:cs="Times New Roman"/>
          <w:sz w:val="24"/>
          <w:szCs w:val="24"/>
        </w:rPr>
        <w:t>d</w:t>
      </w:r>
      <w:r w:rsidR="0001025F">
        <w:rPr>
          <w:rFonts w:ascii="Times New Roman" w:hAnsi="Times New Roman" w:cs="Times New Roman"/>
          <w:sz w:val="24"/>
          <w:szCs w:val="24"/>
        </w:rPr>
        <w:t>o</w:t>
      </w:r>
      <w:r w:rsidR="0084495B">
        <w:rPr>
          <w:rFonts w:ascii="Times New Roman" w:hAnsi="Times New Roman" w:cs="Times New Roman"/>
          <w:sz w:val="24"/>
          <w:szCs w:val="24"/>
        </w:rPr>
        <w:t xml:space="preserve"> </w:t>
      </w:r>
      <w:r w:rsidR="0001025F" w:rsidRPr="0001025F">
        <w:rPr>
          <w:rFonts w:ascii="Times New Roman" w:hAnsi="Times New Roman" w:cs="Times New Roman"/>
          <w:sz w:val="24"/>
          <w:szCs w:val="24"/>
        </w:rPr>
        <w:t>Fundo Municipal de Assistência Social de Aperibé/RJ</w:t>
      </w:r>
      <w:r w:rsidRPr="00534E93">
        <w:rPr>
          <w:rFonts w:ascii="Times New Roman" w:hAnsi="Times New Roman" w:cs="Times New Roman"/>
          <w:sz w:val="24"/>
          <w:szCs w:val="24"/>
        </w:rPr>
        <w:t>.</w:t>
      </w:r>
    </w:p>
    <w:p w:rsidR="00005FB7" w:rsidRPr="00791E14" w:rsidRDefault="5C5BE12C" w:rsidP="00791E14">
      <w:pPr>
        <w:spacing w:after="120" w:line="240" w:lineRule="auto"/>
        <w:ind w:left="-284" w:right="-568"/>
        <w:jc w:val="both"/>
        <w:rPr>
          <w:rFonts w:ascii="Times New Roman" w:hAnsi="Times New Roman" w:cs="Times New Roman"/>
          <w:sz w:val="24"/>
          <w:szCs w:val="24"/>
        </w:rPr>
      </w:pPr>
      <w:r w:rsidRPr="00AC7B4D">
        <w:rPr>
          <w:rFonts w:ascii="Times New Roman" w:hAnsi="Times New Roman" w:cs="Times New Roman"/>
          <w:b/>
          <w:bCs/>
          <w:sz w:val="24"/>
          <w:szCs w:val="24"/>
        </w:rPr>
        <w:t>Parágrafo Primeiro -</w:t>
      </w:r>
      <w:r w:rsidR="0084495B">
        <w:rPr>
          <w:rFonts w:ascii="Times New Roman" w:hAnsi="Times New Roman" w:cs="Times New Roman"/>
          <w:b/>
          <w:bCs/>
          <w:sz w:val="24"/>
          <w:szCs w:val="24"/>
        </w:rPr>
        <w:t xml:space="preserve"> </w:t>
      </w:r>
      <w:r w:rsidR="00DC17E3" w:rsidRPr="00DC17E3">
        <w:rPr>
          <w:rFonts w:ascii="Times New Roman" w:eastAsia="Times New Roman" w:hAnsi="Times New Roman" w:cs="Times New Roman"/>
          <w:sz w:val="24"/>
          <w:szCs w:val="24"/>
          <w:lang w:eastAsia="pt-BR"/>
        </w:rPr>
        <w:t>A entrega dos produtos (pães e bolos) deverá ocorrer a partir da assinatura do Contrato e retirada da nota de empenho, no prazo máximo de 24 (vinte e quatro) horas, no local e no horário pré-estabelecido entre as partes, conforme solicitação por escrito da Secretaria Municipal de Assistência Social, Direitos Humanos, Trabalho e Habitação.</w:t>
      </w:r>
      <w:r w:rsidR="0084495B">
        <w:rPr>
          <w:rFonts w:ascii="Times New Roman" w:eastAsia="Times New Roman" w:hAnsi="Times New Roman" w:cs="Times New Roman"/>
          <w:sz w:val="24"/>
          <w:szCs w:val="24"/>
          <w:lang w:eastAsia="pt-BR"/>
        </w:rPr>
        <w:t xml:space="preserve"> </w:t>
      </w:r>
    </w:p>
    <w:p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w:t>
      </w:r>
      <w:r w:rsidR="00DC17E3">
        <w:t>O tipo de empenho será Estimativo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sidR="0084495B">
        <w:rPr>
          <w:rFonts w:ascii="Times New Roman" w:eastAsia="Times New Roman" w:hAnsi="Times New Roman" w:cs="Times New Roman"/>
          <w:b/>
          <w:sz w:val="24"/>
          <w:szCs w:val="24"/>
          <w:lang w:eastAsia="pt-BR"/>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w:t>
      </w:r>
      <w:r w:rsidR="0084495B">
        <w:rPr>
          <w:rFonts w:ascii="Times New Roman" w:hAnsi="Times New Roman" w:cs="Times New Roman"/>
          <w:b/>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w:t>
      </w:r>
      <w:r w:rsidR="0084495B">
        <w:rPr>
          <w:rFonts w:ascii="Times New Roman" w:hAnsi="Times New Roman" w:cs="Times New Roman"/>
          <w:sz w:val="24"/>
          <w:szCs w:val="24"/>
        </w:rPr>
        <w:t xml:space="preserve"> </w:t>
      </w:r>
      <w:r w:rsidR="00AF42D3" w:rsidRPr="00AF42D3">
        <w:rPr>
          <w:rFonts w:ascii="Times New Roman" w:hAnsi="Times New Roman" w:cs="Times New Roman"/>
          <w:sz w:val="24"/>
          <w:szCs w:val="24"/>
        </w:rPr>
        <w:t>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rsidR="0084495B">
        <w:t xml:space="preserve"> </w:t>
      </w:r>
      <w:r w:rsidRPr="00B86EA9">
        <w:t xml:space="preserve">tributos, encargos </w:t>
      </w:r>
      <w:r>
        <w:t xml:space="preserve">trabalhistas e previdenciários </w:t>
      </w:r>
      <w:r w:rsidRPr="00B86EA9">
        <w:t>d</w:t>
      </w:r>
      <w:r>
        <w:t>eco</w:t>
      </w:r>
      <w:r w:rsidR="003347BF">
        <w:t>rrentes da entrega dos produtos.</w:t>
      </w:r>
    </w:p>
    <w:p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sidR="0084495B">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para efeito de posterior verificação da conformidade dos produtos</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lastRenderedPageBreak/>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84495B">
        <w:rPr>
          <w:rFonts w:ascii="Times New Roman" w:hAnsi="Times New Roman" w:cs="Times New Roman"/>
          <w:b/>
          <w:sz w:val="24"/>
          <w:szCs w:val="24"/>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sidRPr="00872949">
        <w:rPr>
          <w:rFonts w:ascii="Times New Roman" w:hAnsi="Times New Roman" w:cs="Times New Roman"/>
          <w:sz w:val="24"/>
          <w:szCs w:val="24"/>
          <w:lang w:eastAsia="ar-SA"/>
        </w:rPr>
        <w:t>-</w:t>
      </w:r>
      <w:r w:rsidR="0084495B">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O</w:t>
      </w:r>
      <w:r w:rsidR="0084495B">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recebimento provisório ou definitivo do objeto não exclui a responsabilidade civil pela sua solidez e segurança, nem ética profissional pela perfeita execução contratual, dentro dos limites estabelecidos pela Lei ou pelo Contrato.</w:t>
      </w:r>
    </w:p>
    <w:p w:rsidR="00D63F32" w:rsidRPr="00B86EA9" w:rsidRDefault="00D63F32" w:rsidP="003347BF">
      <w:pPr>
        <w:pStyle w:val="Corpodetexto"/>
        <w:spacing w:after="120"/>
        <w:ind w:left="-284" w:right="-568"/>
        <w:jc w:val="both"/>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6D07B2">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7838EE">
        <w:rPr>
          <w:rFonts w:ascii="Times New Roman" w:eastAsia="Times New Roman" w:hAnsi="Times New Roman" w:cs="Times New Roman"/>
          <w:sz w:val="24"/>
          <w:szCs w:val="24"/>
          <w:lang w:eastAsia="pt-BR"/>
        </w:rPr>
        <w:t xml:space="preserve"> exercício de 202</w:t>
      </w:r>
      <w:r w:rsidR="0098072D">
        <w:rPr>
          <w:rFonts w:ascii="Times New Roman" w:eastAsia="Times New Roman" w:hAnsi="Times New Roman" w:cs="Times New Roman"/>
          <w:sz w:val="24"/>
          <w:szCs w:val="24"/>
          <w:lang w:eastAsia="pt-BR"/>
        </w:rPr>
        <w:t>1</w:t>
      </w:r>
      <w:r w:rsidR="00AD477D">
        <w:rPr>
          <w:rFonts w:ascii="Times New Roman" w:eastAsia="Times New Roman" w:hAnsi="Times New Roman" w:cs="Times New Roman"/>
          <w:sz w:val="24"/>
          <w:szCs w:val="24"/>
          <w:lang w:eastAsia="pt-BR"/>
        </w:rPr>
        <w:t>.</w:t>
      </w:r>
    </w:p>
    <w:p w:rsidR="00CE3C1F" w:rsidRDefault="00CE3C1F"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p>
    <w:p w:rsidR="0098072D" w:rsidRPr="005525BF" w:rsidRDefault="0098072D" w:rsidP="0098072D">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5525BF">
        <w:rPr>
          <w:rFonts w:ascii="Times New Roman" w:eastAsia="Times New Roman" w:hAnsi="Times New Roman" w:cs="Times New Roman"/>
          <w:b/>
          <w:color w:val="000000" w:themeColor="text1"/>
          <w:sz w:val="24"/>
          <w:szCs w:val="24"/>
          <w:lang w:eastAsia="pt-BR"/>
        </w:rPr>
        <w:t xml:space="preserve">16- 17.01.0824400922.037 - 3390.30.00-38 </w:t>
      </w:r>
    </w:p>
    <w:p w:rsidR="0098072D" w:rsidRPr="005525BF" w:rsidRDefault="0098072D" w:rsidP="0098072D">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5525BF">
        <w:rPr>
          <w:rFonts w:ascii="Times New Roman" w:eastAsia="Times New Roman" w:hAnsi="Times New Roman" w:cs="Times New Roman"/>
          <w:b/>
          <w:color w:val="000000" w:themeColor="text1"/>
          <w:sz w:val="24"/>
          <w:szCs w:val="24"/>
          <w:lang w:eastAsia="pt-BR"/>
        </w:rPr>
        <w:t>17- 17.01.0824400922.037 - 3390.30.00-39</w:t>
      </w:r>
    </w:p>
    <w:p w:rsidR="007838EE" w:rsidRPr="006574EC" w:rsidRDefault="007838EE" w:rsidP="00AD477D">
      <w:pPr>
        <w:autoSpaceDE w:val="0"/>
        <w:autoSpaceDN w:val="0"/>
        <w:adjustRightInd w:val="0"/>
        <w:spacing w:after="120" w:line="240" w:lineRule="auto"/>
        <w:ind w:left="-284" w:right="-710"/>
        <w:jc w:val="both"/>
        <w:rPr>
          <w:rFonts w:ascii="Times New Roman" w:eastAsia="Times New Roman" w:hAnsi="Times New Roman" w:cs="Times New Roman"/>
          <w:b/>
          <w:color w:val="000000"/>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6D07B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lastRenderedPageBreak/>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 xml:space="preserve"> produto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 xml:space="preserve">a </w:t>
      </w:r>
      <w:r w:rsidR="00567EC4">
        <w:rPr>
          <w:rFonts w:ascii="Times New Roman" w:eastAsia="Times New Roman" w:hAnsi="Times New Roman" w:cs="Times New Roman"/>
          <w:sz w:val="24"/>
          <w:szCs w:val="24"/>
          <w:lang w:eastAsia="pt-BR"/>
        </w:rPr>
        <w:t>FMAS</w:t>
      </w:r>
      <w:r w:rsidRPr="002876DF">
        <w:rPr>
          <w:rFonts w:ascii="Times New Roman" w:eastAsia="Times New Roman" w:hAnsi="Times New Roman" w:cs="Times New Roman"/>
          <w:sz w:val="24"/>
          <w:szCs w:val="24"/>
          <w:lang w:eastAsia="pt-BR"/>
        </w:rPr>
        <w:t>.</w:t>
      </w:r>
    </w:p>
    <w:p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Rejeitar no todo</w:t>
      </w:r>
      <w:r w:rsidR="006D07B2">
        <w:rPr>
          <w:rFonts w:ascii="Times New Roman" w:eastAsia="Times New Roman" w:hAnsi="Times New Roman" w:cs="Times New Roman"/>
          <w:sz w:val="24"/>
          <w:szCs w:val="24"/>
          <w:lang w:eastAsia="pt-BR"/>
        </w:rPr>
        <w:t xml:space="preserve"> ou em parte</w:t>
      </w:r>
      <w:r w:rsidRPr="00262C0E">
        <w:rPr>
          <w:rFonts w:ascii="Times New Roman" w:eastAsia="Times New Roman" w:hAnsi="Times New Roman" w:cs="Times New Roman"/>
          <w:sz w:val="24"/>
          <w:szCs w:val="24"/>
          <w:lang w:eastAsia="pt-BR"/>
        </w:rPr>
        <w:t xml:space="preserve">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6D07B2">
        <w:rPr>
          <w:rFonts w:ascii="Times New Roman" w:hAnsi="Times New Roman" w:cs="Times New Roman"/>
          <w:b/>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w:t>
      </w:r>
      <w:r w:rsidRPr="002876DF">
        <w:rPr>
          <w:rFonts w:ascii="Times New Roman" w:eastAsia="Times New Roman" w:hAnsi="Times New Roman" w:cs="Times New Roman"/>
          <w:sz w:val="24"/>
          <w:szCs w:val="24"/>
          <w:lang w:eastAsia="pt-BR"/>
        </w:rPr>
        <w:lastRenderedPageBreak/>
        <w:t xml:space="preserve">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6D07B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006D07B2">
        <w:rPr>
          <w:rFonts w:ascii="Times New Roman" w:eastAsia="Times New Roman" w:hAnsi="Times New Roman" w:cs="Times New Roman"/>
          <w:b/>
          <w:sz w:val="24"/>
          <w:szCs w:val="24"/>
          <w:lang w:eastAsia="pt-BR"/>
        </w:rPr>
        <w:t xml:space="preserve"> </w:t>
      </w:r>
      <w:r w:rsidR="00431277" w:rsidRPr="0025182F">
        <w:rPr>
          <w:rFonts w:ascii="Times New Roman" w:eastAsia="Times New Roman" w:hAnsi="Times New Roman" w:cs="Times New Roman"/>
          <w:b/>
          <w:color w:val="000000" w:themeColor="text1"/>
          <w:sz w:val="24"/>
          <w:szCs w:val="24"/>
          <w:lang w:eastAsia="pt-BR"/>
        </w:rPr>
        <w:t>Dezesseis</w:t>
      </w:r>
      <w:r w:rsidRPr="0025182F">
        <w:rPr>
          <w:rFonts w:ascii="Times New Roman" w:eastAsia="Times New Roman" w:hAnsi="Times New Roman" w:cs="Times New Roman"/>
          <w:color w:val="000000" w:themeColor="text1"/>
          <w:sz w:val="24"/>
          <w:szCs w:val="24"/>
          <w:lang w:eastAsia="pt-BR"/>
        </w:rPr>
        <w:t xml:space="preserve"> - Substituir o item que for considerado defeitu</w:t>
      </w:r>
      <w:r w:rsidR="0064574A" w:rsidRPr="0025182F">
        <w:rPr>
          <w:rFonts w:ascii="Times New Roman" w:eastAsia="Times New Roman" w:hAnsi="Times New Roman" w:cs="Times New Roman"/>
          <w:color w:val="000000" w:themeColor="text1"/>
          <w:sz w:val="24"/>
          <w:szCs w:val="24"/>
          <w:lang w:eastAsia="pt-BR"/>
        </w:rPr>
        <w:t>oso</w:t>
      </w:r>
      <w:r w:rsidR="005515D4" w:rsidRPr="0025182F">
        <w:rPr>
          <w:rFonts w:ascii="Times New Roman" w:eastAsia="Times New Roman" w:hAnsi="Times New Roman" w:cs="Times New Roman"/>
          <w:color w:val="000000" w:themeColor="text1"/>
          <w:sz w:val="24"/>
          <w:szCs w:val="24"/>
          <w:lang w:eastAsia="pt-BR"/>
        </w:rPr>
        <w:t xml:space="preserve"> ou impróprio para uso</w:t>
      </w:r>
      <w:r w:rsidR="006E437F" w:rsidRPr="0025182F">
        <w:rPr>
          <w:rFonts w:ascii="Times New Roman" w:eastAsia="Times New Roman" w:hAnsi="Times New Roman" w:cs="Times New Roman"/>
          <w:color w:val="000000" w:themeColor="text1"/>
          <w:sz w:val="24"/>
          <w:szCs w:val="24"/>
          <w:lang w:eastAsia="pt-BR"/>
        </w:rPr>
        <w:t xml:space="preserve"> após notificação d</w:t>
      </w:r>
      <w:r w:rsidR="00031B02">
        <w:rPr>
          <w:rFonts w:ascii="Times New Roman" w:eastAsia="Times New Roman" w:hAnsi="Times New Roman" w:cs="Times New Roman"/>
          <w:color w:val="000000" w:themeColor="text1"/>
          <w:sz w:val="24"/>
          <w:szCs w:val="24"/>
          <w:lang w:eastAsia="pt-BR"/>
        </w:rPr>
        <w:t xml:space="preserve">o </w:t>
      </w:r>
      <w:r w:rsidR="0025182F" w:rsidRPr="0025182F">
        <w:rPr>
          <w:rFonts w:ascii="Times New Roman" w:eastAsia="Times New Roman" w:hAnsi="Times New Roman" w:cs="Times New Roman"/>
          <w:color w:val="000000" w:themeColor="text1"/>
          <w:sz w:val="24"/>
          <w:szCs w:val="24"/>
          <w:lang w:eastAsia="pt-BR"/>
        </w:rPr>
        <w:t xml:space="preserve">Fundo Municipal </w:t>
      </w:r>
      <w:r w:rsidR="0025182F">
        <w:rPr>
          <w:rFonts w:ascii="Times New Roman" w:eastAsia="Times New Roman" w:hAnsi="Times New Roman" w:cs="Times New Roman"/>
          <w:sz w:val="24"/>
          <w:szCs w:val="24"/>
          <w:lang w:eastAsia="pt-BR"/>
        </w:rPr>
        <w:t>de Assistência Social</w:t>
      </w:r>
      <w:r>
        <w:rPr>
          <w:rFonts w:ascii="Times New Roman" w:eastAsia="Times New Roman" w:hAnsi="Times New Roman" w:cs="Times New Roman"/>
          <w:sz w:val="24"/>
          <w:szCs w:val="24"/>
          <w:lang w:eastAsia="pt-BR"/>
        </w:rPr>
        <w:t>.</w:t>
      </w:r>
    </w:p>
    <w:p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w:t>
      </w:r>
      <w:r w:rsidRPr="00F75D83">
        <w:rPr>
          <w:rFonts w:ascii="Times New Roman" w:eastAsia="Times New Roman" w:hAnsi="Times New Roman" w:cs="Times New Roman"/>
          <w:color w:val="000000" w:themeColor="text1"/>
          <w:sz w:val="24"/>
          <w:szCs w:val="24"/>
          <w:lang w:eastAsia="pt-BR"/>
        </w:rPr>
        <w:t xml:space="preserve">pelo </w:t>
      </w:r>
      <w:r w:rsidRPr="00F75D83">
        <w:rPr>
          <w:rFonts w:ascii="Times New Roman" w:eastAsia="Times New Roman" w:hAnsi="Times New Roman" w:cs="Times New Roman"/>
          <w:b/>
          <w:bCs/>
          <w:color w:val="000000" w:themeColor="text1"/>
          <w:sz w:val="24"/>
          <w:szCs w:val="24"/>
          <w:lang w:eastAsia="pt-BR"/>
        </w:rPr>
        <w:t xml:space="preserve">MUNICÍPIO DE APERIBÉ, </w:t>
      </w:r>
      <w:r w:rsidRPr="00F75D83">
        <w:rPr>
          <w:rFonts w:ascii="Times New Roman" w:eastAsia="Times New Roman" w:hAnsi="Times New Roman" w:cs="Times New Roman"/>
          <w:color w:val="000000" w:themeColor="text1"/>
          <w:sz w:val="24"/>
          <w:szCs w:val="24"/>
          <w:lang w:eastAsia="pt-BR"/>
        </w:rPr>
        <w:t xml:space="preserve">a qualquer tempo, independentemente de ação, notificação ou interpelação judicial ou extrajudicial, nos casos e forma previstos nos artigos 78 e 79 da Lei Federal </w:t>
      </w:r>
      <w:r w:rsidRPr="002876DF">
        <w:rPr>
          <w:rFonts w:ascii="Times New Roman" w:eastAsia="Times New Roman" w:hAnsi="Times New Roman" w:cs="Times New Roman"/>
          <w:sz w:val="24"/>
          <w:szCs w:val="24"/>
          <w:lang w:eastAsia="pt-BR"/>
        </w:rPr>
        <w:t>nº 8.666/93, assegurado o contraditório e a ampla defesa.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Pr>
          <w:rFonts w:ascii="Times New Roman" w:eastAsia="Times New Roman" w:hAnsi="Times New Roman" w:cs="Times New Roman"/>
          <w:b/>
          <w:bCs/>
          <w:sz w:val="24"/>
          <w:szCs w:val="24"/>
          <w:lang w:eastAsia="pt-BR"/>
        </w:rPr>
        <w:t xml:space="preserve">PREGÃO PRESENCIAL Nº </w:t>
      </w:r>
      <w:r w:rsidR="00226821">
        <w:rPr>
          <w:rFonts w:ascii="Times New Roman" w:eastAsia="Times New Roman" w:hAnsi="Times New Roman" w:cs="Times New Roman"/>
          <w:b/>
          <w:bCs/>
          <w:sz w:val="24"/>
          <w:szCs w:val="24"/>
          <w:lang w:eastAsia="pt-BR"/>
        </w:rPr>
        <w:t>003</w:t>
      </w:r>
      <w:r w:rsidR="005747FC">
        <w:rPr>
          <w:rFonts w:ascii="Times New Roman" w:eastAsia="Times New Roman" w:hAnsi="Times New Roman" w:cs="Times New Roman"/>
          <w:b/>
          <w:bCs/>
          <w:sz w:val="24"/>
          <w:szCs w:val="24"/>
          <w:lang w:eastAsia="pt-BR"/>
        </w:rPr>
        <w:t>/202</w:t>
      </w:r>
      <w:r w:rsidR="0098072D">
        <w:rPr>
          <w:rFonts w:ascii="Times New Roman" w:eastAsia="Times New Roman" w:hAnsi="Times New Roman" w:cs="Times New Roman"/>
          <w:b/>
          <w:bCs/>
          <w:sz w:val="24"/>
          <w:szCs w:val="24"/>
          <w:lang w:eastAsia="pt-BR"/>
        </w:rPr>
        <w:t>1</w:t>
      </w:r>
      <w:r w:rsidR="00E544EA">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31B02">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 xml:space="preserve">do no Art. </w:t>
      </w:r>
      <w:proofErr w:type="gramStart"/>
      <w:r w:rsidR="00EA6293">
        <w:rPr>
          <w:rFonts w:ascii="Times New Roman" w:eastAsia="Times New Roman" w:hAnsi="Times New Roman" w:cs="Times New Roman"/>
          <w:sz w:val="24"/>
          <w:szCs w:val="24"/>
          <w:lang w:eastAsia="pt-BR"/>
        </w:rPr>
        <w:t>55 Inciso</w:t>
      </w:r>
      <w:proofErr w:type="gramEnd"/>
      <w:r w:rsidR="00EA6293">
        <w:rPr>
          <w:rFonts w:ascii="Times New Roman" w:eastAsia="Times New Roman" w:hAnsi="Times New Roman" w:cs="Times New Roman"/>
          <w:sz w:val="24"/>
          <w:szCs w:val="24"/>
          <w:lang w:eastAsia="pt-BR"/>
        </w:rPr>
        <w:t xml:space="preserve">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00031B02">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sidR="00031B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w:t>
      </w:r>
      <w:r w:rsidR="00031B02">
        <w:rPr>
          <w:rFonts w:ascii="Times New Roman" w:eastAsia="Times New Roman" w:hAnsi="Times New Roman" w:cs="Times New Roman"/>
          <w:b/>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031B02">
        <w:rPr>
          <w:rFonts w:ascii="Times New Roman" w:eastAsia="Times New Roman" w:hAnsi="Times New Roman" w:cs="Times New Roman"/>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rsidR="003D623E" w:rsidRPr="0025182F" w:rsidRDefault="00DB6E8A" w:rsidP="004D4AA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5182F">
        <w:rPr>
          <w:rFonts w:ascii="Times New Roman" w:eastAsia="Times New Roman" w:hAnsi="Times New Roman" w:cs="Times New Roman"/>
          <w:b/>
          <w:color w:val="000000" w:themeColor="text1"/>
          <w:sz w:val="24"/>
          <w:szCs w:val="24"/>
          <w:lang w:eastAsia="pt-BR"/>
        </w:rPr>
        <w:t>Parágrafo Tre</w:t>
      </w:r>
      <w:r w:rsidR="00A02EB3" w:rsidRPr="0025182F">
        <w:rPr>
          <w:rFonts w:ascii="Times New Roman" w:eastAsia="Times New Roman" w:hAnsi="Times New Roman" w:cs="Times New Roman"/>
          <w:b/>
          <w:color w:val="000000" w:themeColor="text1"/>
          <w:sz w:val="24"/>
          <w:szCs w:val="24"/>
          <w:lang w:eastAsia="pt-BR"/>
        </w:rPr>
        <w:t>ze</w:t>
      </w:r>
      <w:r w:rsidR="002876DF" w:rsidRPr="0025182F">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25182F">
        <w:rPr>
          <w:rFonts w:ascii="Times New Roman" w:eastAsia="Times New Roman" w:hAnsi="Times New Roman" w:cs="Times New Roman"/>
          <w:b/>
          <w:color w:val="000000" w:themeColor="text1"/>
          <w:sz w:val="24"/>
          <w:szCs w:val="24"/>
          <w:lang w:eastAsia="pt-BR"/>
        </w:rPr>
        <w:t>CONTR</w:t>
      </w:r>
      <w:r w:rsidR="002876DF" w:rsidRPr="002876DF">
        <w:rPr>
          <w:rFonts w:ascii="Times New Roman" w:eastAsia="Times New Roman" w:hAnsi="Times New Roman" w:cs="Times New Roman"/>
          <w:b/>
          <w:sz w:val="24"/>
          <w:szCs w:val="24"/>
          <w:lang w:eastAsia="pt-BR"/>
        </w:rPr>
        <w:t xml:space="preserve">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CESSÃO</w:t>
      </w:r>
    </w:p>
    <w:p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rsidR="003D0077" w:rsidRDefault="003D0077"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r w:rsidRPr="00EA6293">
        <w:rPr>
          <w:rFonts w:ascii="Times New Roman" w:eastAsia="Times New Roman" w:hAnsi="Times New Roman" w:cs="Times New Roman"/>
          <w:b/>
          <w:sz w:val="24"/>
          <w:szCs w:val="24"/>
          <w:u w:val="single"/>
          <w:lang w:eastAsia="pt-BR"/>
        </w:rPr>
        <w:t>DO FORO</w:t>
      </w:r>
    </w:p>
    <w:p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E92444">
        <w:rPr>
          <w:rFonts w:ascii="Times New Roman" w:eastAsia="Times New Roman" w:hAnsi="Times New Roman" w:cs="Times New Roman"/>
          <w:sz w:val="24"/>
          <w:szCs w:val="24"/>
          <w:lang w:eastAsia="pt-BR"/>
        </w:rPr>
        <w:t>....................de 202</w:t>
      </w:r>
      <w:r w:rsidR="00794ACD">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rsidR="00C81788" w:rsidRDefault="00C81788" w:rsidP="00183503">
      <w:pPr>
        <w:spacing w:after="120" w:line="240" w:lineRule="auto"/>
        <w:ind w:left="-284" w:right="-568"/>
        <w:jc w:val="center"/>
        <w:rPr>
          <w:rFonts w:ascii="Times New Roman" w:eastAsia="Times New Roman" w:hAnsi="Times New Roman" w:cs="Times New Roman"/>
          <w:sz w:val="24"/>
          <w:szCs w:val="24"/>
          <w:lang w:eastAsia="pt-BR"/>
        </w:rPr>
      </w:pPr>
    </w:p>
    <w:p w:rsidR="002876DF" w:rsidRPr="00EA6293" w:rsidRDefault="002876DF" w:rsidP="005747FC">
      <w:pPr>
        <w:spacing w:after="120" w:line="240" w:lineRule="auto"/>
        <w:ind w:left="1416" w:right="-568" w:hanging="1842"/>
        <w:jc w:val="center"/>
        <w:rPr>
          <w:rFonts w:ascii="Times New Roman" w:eastAsia="Times New Roman" w:hAnsi="Times New Roman" w:cs="Times New Roman"/>
          <w:b/>
          <w:sz w:val="24"/>
          <w:szCs w:val="24"/>
          <w:lang w:eastAsia="pt-BR"/>
        </w:rPr>
      </w:pPr>
      <w:r w:rsidRPr="00EA6293">
        <w:rPr>
          <w:rFonts w:ascii="Times New Roman" w:eastAsia="Times New Roman" w:hAnsi="Times New Roman" w:cs="Times New Roman"/>
          <w:b/>
          <w:sz w:val="24"/>
          <w:szCs w:val="24"/>
          <w:lang w:eastAsia="pt-BR"/>
        </w:rPr>
        <w:t>MUNICÍPIO</w:t>
      </w:r>
    </w:p>
    <w:p w:rsidR="004F04F0" w:rsidRDefault="004F04F0" w:rsidP="005747FC">
      <w:pPr>
        <w:spacing w:after="120" w:line="240" w:lineRule="auto"/>
        <w:ind w:left="-284" w:right="-568"/>
        <w:jc w:val="center"/>
        <w:rPr>
          <w:rFonts w:ascii="Times New Roman" w:eastAsia="Times New Roman" w:hAnsi="Times New Roman" w:cs="Times New Roman"/>
          <w:b/>
          <w:sz w:val="24"/>
          <w:szCs w:val="24"/>
          <w:lang w:eastAsia="pt-BR"/>
        </w:rPr>
      </w:pPr>
    </w:p>
    <w:p w:rsidR="002876DF" w:rsidRPr="00EA6293" w:rsidRDefault="002876DF" w:rsidP="005747FC">
      <w:pPr>
        <w:spacing w:after="120" w:line="240" w:lineRule="auto"/>
        <w:ind w:left="-284" w:right="-568"/>
        <w:jc w:val="center"/>
        <w:rPr>
          <w:rFonts w:ascii="Times New Roman" w:eastAsia="Times New Roman" w:hAnsi="Times New Roman" w:cs="Times New Roman"/>
          <w:b/>
          <w:sz w:val="24"/>
          <w:szCs w:val="24"/>
          <w:lang w:eastAsia="pt-BR"/>
        </w:rPr>
      </w:pPr>
      <w:r w:rsidRPr="00EA6293">
        <w:rPr>
          <w:rFonts w:ascii="Times New Roman" w:eastAsia="Times New Roman" w:hAnsi="Times New Roman" w:cs="Times New Roman"/>
          <w:b/>
          <w:sz w:val="24"/>
          <w:szCs w:val="24"/>
          <w:lang w:eastAsia="pt-BR"/>
        </w:rPr>
        <w:t>CONTRATADA</w:t>
      </w:r>
    </w:p>
    <w:p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default" r:id="rId7"/>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AD" w:rsidRDefault="002440AD" w:rsidP="002876DF">
      <w:pPr>
        <w:spacing w:after="0" w:line="240" w:lineRule="auto"/>
      </w:pPr>
      <w:r>
        <w:separator/>
      </w:r>
    </w:p>
  </w:endnote>
  <w:endnote w:type="continuationSeparator" w:id="0">
    <w:p w:rsidR="002440AD" w:rsidRDefault="002440AD"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AD" w:rsidRDefault="002440AD" w:rsidP="002876DF">
      <w:pPr>
        <w:spacing w:after="0" w:line="240" w:lineRule="auto"/>
      </w:pPr>
      <w:r>
        <w:separator/>
      </w:r>
    </w:p>
  </w:footnote>
  <w:footnote w:type="continuationSeparator" w:id="0">
    <w:p w:rsidR="002440AD" w:rsidRDefault="002440AD"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75" w:rsidRPr="00581A75" w:rsidRDefault="00512D33" w:rsidP="00581A75">
    <w:pPr>
      <w:spacing w:after="0" w:line="240" w:lineRule="auto"/>
      <w:jc w:val="center"/>
      <w:rPr>
        <w:rFonts w:ascii="Times New Roman" w:eastAsia="Times New Roman" w:hAnsi="Times New Roman" w:cs="Times New Roman"/>
        <w:b/>
        <w:sz w:val="24"/>
        <w:szCs w:val="24"/>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anchor>
      </w:drawing>
    </w:r>
  </w:p>
  <w:p w:rsidR="00581A75" w:rsidRPr="00581A75" w:rsidRDefault="00881C70" w:rsidP="00581A75">
    <w:pPr>
      <w:spacing w:after="0" w:line="240" w:lineRule="auto"/>
      <w:jc w:val="center"/>
      <w:rPr>
        <w:rFonts w:ascii="Times New Roman" w:eastAsia="Times New Roman" w:hAnsi="Times New Roman" w:cs="Times New Roman"/>
        <w:b/>
        <w:sz w:val="28"/>
        <w:szCs w:val="28"/>
      </w:rPr>
    </w:pPr>
    <w:r w:rsidRPr="00581A75">
      <w:rPr>
        <w:rFonts w:ascii="Times New Roman" w:eastAsia="Times New Roman" w:hAnsi="Times New Roman" w:cs="Times New Roman"/>
        <w:b/>
        <w:sz w:val="28"/>
        <w:szCs w:val="28"/>
      </w:rPr>
      <w:t>PREFEITURA MUNICIPAL DE APERIBÉ</w:t>
    </w:r>
  </w:p>
  <w:p w:rsidR="00581A75" w:rsidRPr="00581A75" w:rsidRDefault="00881C70" w:rsidP="00581A75">
    <w:pPr>
      <w:spacing w:after="0" w:line="240" w:lineRule="auto"/>
      <w:jc w:val="center"/>
      <w:rPr>
        <w:rFonts w:ascii="Times New Roman" w:eastAsia="Times New Roman" w:hAnsi="Times New Roman" w:cs="Times New Roman"/>
        <w:b/>
        <w:sz w:val="28"/>
        <w:szCs w:val="28"/>
      </w:rPr>
    </w:pPr>
    <w:r w:rsidRPr="00581A75">
      <w:rPr>
        <w:rFonts w:ascii="Times New Roman" w:eastAsia="Times New Roman" w:hAnsi="Times New Roman" w:cs="Times New Roman"/>
        <w:b/>
        <w:sz w:val="28"/>
        <w:szCs w:val="28"/>
      </w:rPr>
      <w:t>ESTADO DO RIO DE JANEIRO</w:t>
    </w:r>
  </w:p>
  <w:p w:rsidR="00CE727A" w:rsidRDefault="009C0CAF">
    <w:pPr>
      <w:pStyle w:val="Cabealho"/>
    </w:pPr>
  </w:p>
  <w:p w:rsidR="002738A7" w:rsidRDefault="002738A7">
    <w:pPr>
      <w:pStyle w:val="Cabealho"/>
    </w:pPr>
  </w:p>
  <w:p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A17"/>
    <w:rsid w:val="00002A58"/>
    <w:rsid w:val="00003336"/>
    <w:rsid w:val="00005FB7"/>
    <w:rsid w:val="0001025F"/>
    <w:rsid w:val="00017B66"/>
    <w:rsid w:val="00031B02"/>
    <w:rsid w:val="00034E23"/>
    <w:rsid w:val="0003581C"/>
    <w:rsid w:val="000517F7"/>
    <w:rsid w:val="0005400B"/>
    <w:rsid w:val="0008175D"/>
    <w:rsid w:val="00095E7D"/>
    <w:rsid w:val="0009762D"/>
    <w:rsid w:val="000C7FD2"/>
    <w:rsid w:val="000D20AD"/>
    <w:rsid w:val="000F03F5"/>
    <w:rsid w:val="001269D5"/>
    <w:rsid w:val="001505EB"/>
    <w:rsid w:val="00157B44"/>
    <w:rsid w:val="00161392"/>
    <w:rsid w:val="00170232"/>
    <w:rsid w:val="00183503"/>
    <w:rsid w:val="001910B2"/>
    <w:rsid w:val="001A02A9"/>
    <w:rsid w:val="001B245E"/>
    <w:rsid w:val="001B3A44"/>
    <w:rsid w:val="001C2ABF"/>
    <w:rsid w:val="001C72E4"/>
    <w:rsid w:val="001D5ABC"/>
    <w:rsid w:val="001D788C"/>
    <w:rsid w:val="00202586"/>
    <w:rsid w:val="00226821"/>
    <w:rsid w:val="002440AD"/>
    <w:rsid w:val="0024683B"/>
    <w:rsid w:val="0025182F"/>
    <w:rsid w:val="0026487F"/>
    <w:rsid w:val="002738A7"/>
    <w:rsid w:val="00277324"/>
    <w:rsid w:val="002876DF"/>
    <w:rsid w:val="002979C9"/>
    <w:rsid w:val="002B28E6"/>
    <w:rsid w:val="002D3E37"/>
    <w:rsid w:val="002E0BFD"/>
    <w:rsid w:val="002F5DDA"/>
    <w:rsid w:val="00300A6F"/>
    <w:rsid w:val="0033288A"/>
    <w:rsid w:val="003347BF"/>
    <w:rsid w:val="00372C56"/>
    <w:rsid w:val="003A0197"/>
    <w:rsid w:val="003B2401"/>
    <w:rsid w:val="003B298F"/>
    <w:rsid w:val="003C5FD7"/>
    <w:rsid w:val="003D0077"/>
    <w:rsid w:val="003D4FA1"/>
    <w:rsid w:val="003D623E"/>
    <w:rsid w:val="003D6EE2"/>
    <w:rsid w:val="00431277"/>
    <w:rsid w:val="00431A7B"/>
    <w:rsid w:val="00433D98"/>
    <w:rsid w:val="004664A8"/>
    <w:rsid w:val="00494323"/>
    <w:rsid w:val="004A278B"/>
    <w:rsid w:val="004A6615"/>
    <w:rsid w:val="004D4AAC"/>
    <w:rsid w:val="004D70F8"/>
    <w:rsid w:val="004F04F0"/>
    <w:rsid w:val="00512D33"/>
    <w:rsid w:val="005167CD"/>
    <w:rsid w:val="00534E93"/>
    <w:rsid w:val="005362DD"/>
    <w:rsid w:val="005515D4"/>
    <w:rsid w:val="00567EC4"/>
    <w:rsid w:val="005747FC"/>
    <w:rsid w:val="005817C2"/>
    <w:rsid w:val="00582B5B"/>
    <w:rsid w:val="005A0CC3"/>
    <w:rsid w:val="005E2333"/>
    <w:rsid w:val="005F0685"/>
    <w:rsid w:val="005F6EC6"/>
    <w:rsid w:val="00614075"/>
    <w:rsid w:val="0064574A"/>
    <w:rsid w:val="00654FF2"/>
    <w:rsid w:val="00663839"/>
    <w:rsid w:val="006A1DD8"/>
    <w:rsid w:val="006D07B2"/>
    <w:rsid w:val="006D4B8B"/>
    <w:rsid w:val="006E437F"/>
    <w:rsid w:val="006E730D"/>
    <w:rsid w:val="006F0059"/>
    <w:rsid w:val="0072550A"/>
    <w:rsid w:val="00727F0B"/>
    <w:rsid w:val="00744DBA"/>
    <w:rsid w:val="007733A2"/>
    <w:rsid w:val="007838EE"/>
    <w:rsid w:val="00791E14"/>
    <w:rsid w:val="0079203F"/>
    <w:rsid w:val="00794ACD"/>
    <w:rsid w:val="007B16CD"/>
    <w:rsid w:val="007C2F51"/>
    <w:rsid w:val="007C63C8"/>
    <w:rsid w:val="008145CF"/>
    <w:rsid w:val="0082753F"/>
    <w:rsid w:val="0083677D"/>
    <w:rsid w:val="0084495B"/>
    <w:rsid w:val="00845A17"/>
    <w:rsid w:val="00854678"/>
    <w:rsid w:val="0086754C"/>
    <w:rsid w:val="008803E2"/>
    <w:rsid w:val="0088195B"/>
    <w:rsid w:val="00881C70"/>
    <w:rsid w:val="008A03D6"/>
    <w:rsid w:val="008E0DC9"/>
    <w:rsid w:val="008E75DD"/>
    <w:rsid w:val="008F7302"/>
    <w:rsid w:val="0093265E"/>
    <w:rsid w:val="00946F0A"/>
    <w:rsid w:val="00947586"/>
    <w:rsid w:val="00963F07"/>
    <w:rsid w:val="00975A46"/>
    <w:rsid w:val="0098072D"/>
    <w:rsid w:val="009908A2"/>
    <w:rsid w:val="00991A4C"/>
    <w:rsid w:val="00992AE8"/>
    <w:rsid w:val="009B0B39"/>
    <w:rsid w:val="009C0832"/>
    <w:rsid w:val="009C0CAF"/>
    <w:rsid w:val="009C678C"/>
    <w:rsid w:val="009D7F57"/>
    <w:rsid w:val="009E314A"/>
    <w:rsid w:val="00A0258F"/>
    <w:rsid w:val="00A02EB3"/>
    <w:rsid w:val="00A061B1"/>
    <w:rsid w:val="00A25CAE"/>
    <w:rsid w:val="00A32F91"/>
    <w:rsid w:val="00A33E34"/>
    <w:rsid w:val="00A47E43"/>
    <w:rsid w:val="00A73134"/>
    <w:rsid w:val="00A85B99"/>
    <w:rsid w:val="00A9606E"/>
    <w:rsid w:val="00AA11B1"/>
    <w:rsid w:val="00AA4F83"/>
    <w:rsid w:val="00AA6ECD"/>
    <w:rsid w:val="00AC7B4D"/>
    <w:rsid w:val="00AD477D"/>
    <w:rsid w:val="00AD4AEB"/>
    <w:rsid w:val="00AF11A5"/>
    <w:rsid w:val="00AF2D47"/>
    <w:rsid w:val="00AF42D3"/>
    <w:rsid w:val="00AF66F4"/>
    <w:rsid w:val="00B1784F"/>
    <w:rsid w:val="00B20AFF"/>
    <w:rsid w:val="00B2381C"/>
    <w:rsid w:val="00B620C3"/>
    <w:rsid w:val="00B65504"/>
    <w:rsid w:val="00B66498"/>
    <w:rsid w:val="00BA0E21"/>
    <w:rsid w:val="00BA5D22"/>
    <w:rsid w:val="00BC551D"/>
    <w:rsid w:val="00BF0BA2"/>
    <w:rsid w:val="00C27285"/>
    <w:rsid w:val="00C32500"/>
    <w:rsid w:val="00C37594"/>
    <w:rsid w:val="00C81788"/>
    <w:rsid w:val="00CE1738"/>
    <w:rsid w:val="00CE3C1F"/>
    <w:rsid w:val="00CE5A0B"/>
    <w:rsid w:val="00CF138A"/>
    <w:rsid w:val="00CF476F"/>
    <w:rsid w:val="00D04AA4"/>
    <w:rsid w:val="00D11E5E"/>
    <w:rsid w:val="00D336BA"/>
    <w:rsid w:val="00D4460E"/>
    <w:rsid w:val="00D63F32"/>
    <w:rsid w:val="00DB6E8A"/>
    <w:rsid w:val="00DC0C0D"/>
    <w:rsid w:val="00DC17E3"/>
    <w:rsid w:val="00DD1D91"/>
    <w:rsid w:val="00DD6A33"/>
    <w:rsid w:val="00DE213E"/>
    <w:rsid w:val="00E544EA"/>
    <w:rsid w:val="00E55363"/>
    <w:rsid w:val="00E57004"/>
    <w:rsid w:val="00E62760"/>
    <w:rsid w:val="00E7678B"/>
    <w:rsid w:val="00E92444"/>
    <w:rsid w:val="00EA3A2D"/>
    <w:rsid w:val="00EA6293"/>
    <w:rsid w:val="00EE46AE"/>
    <w:rsid w:val="00EE7865"/>
    <w:rsid w:val="00F4267D"/>
    <w:rsid w:val="00F51CDC"/>
    <w:rsid w:val="00F55C3F"/>
    <w:rsid w:val="00F62E7D"/>
    <w:rsid w:val="00F75D83"/>
    <w:rsid w:val="00F94B38"/>
    <w:rsid w:val="00FB5684"/>
    <w:rsid w:val="00FC4EFA"/>
    <w:rsid w:val="00FD27DC"/>
    <w:rsid w:val="00FD5558"/>
    <w:rsid w:val="00FD69E9"/>
    <w:rsid w:val="00FE30DE"/>
    <w:rsid w:val="00FF0D66"/>
    <w:rsid w:val="00FF672A"/>
    <w:rsid w:val="5C5BE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FFEC6-F425-4840-858A-AE9FCC5D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87">
      <w:bodyDiv w:val="1"/>
      <w:marLeft w:val="0"/>
      <w:marRight w:val="0"/>
      <w:marTop w:val="0"/>
      <w:marBottom w:val="0"/>
      <w:divBdr>
        <w:top w:val="none" w:sz="0" w:space="0" w:color="auto"/>
        <w:left w:val="none" w:sz="0" w:space="0" w:color="auto"/>
        <w:bottom w:val="none" w:sz="0" w:space="0" w:color="auto"/>
        <w:right w:val="none" w:sz="0" w:space="0" w:color="auto"/>
      </w:divBdr>
    </w:div>
    <w:div w:id="7821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10</Pages>
  <Words>3996</Words>
  <Characters>21582</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Licitação</cp:lastModifiedBy>
  <cp:revision>97</cp:revision>
  <cp:lastPrinted>2021-05-13T13:26:00Z</cp:lastPrinted>
  <dcterms:created xsi:type="dcterms:W3CDTF">2019-02-04T21:20:00Z</dcterms:created>
  <dcterms:modified xsi:type="dcterms:W3CDTF">2021-05-13T15:41:00Z</dcterms:modified>
</cp:coreProperties>
</file>