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A422B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A422B5">
                    <w:rPr>
                      <w:sz w:val="24"/>
                      <w:szCs w:val="24"/>
                    </w:rPr>
                    <w:t>4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 com </w:t>
                  </w:r>
                  <w:r w:rsidR="00EB661D">
                    <w:rPr>
                      <w:sz w:val="24"/>
                      <w:szCs w:val="24"/>
                    </w:rPr>
                    <w:t xml:space="preserve">início de disputa </w:t>
                  </w:r>
                  <w:r w:rsidRPr="00514057">
                    <w:rPr>
                      <w:sz w:val="24"/>
                      <w:szCs w:val="24"/>
                    </w:rPr>
                    <w:t xml:space="preserve"> no dia </w:t>
                  </w:r>
                  <w:r w:rsidR="00EB661D">
                    <w:rPr>
                      <w:b/>
                      <w:sz w:val="24"/>
                      <w:szCs w:val="24"/>
                    </w:rPr>
                    <w:t>1</w:t>
                  </w:r>
                  <w:r w:rsidR="00A422B5">
                    <w:rPr>
                      <w:b/>
                      <w:sz w:val="24"/>
                      <w:szCs w:val="24"/>
                    </w:rPr>
                    <w:t>6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EB661D">
                    <w:rPr>
                      <w:b/>
                      <w:sz w:val="24"/>
                      <w:szCs w:val="24"/>
                    </w:rPr>
                    <w:t>ju</w:t>
                  </w:r>
                  <w:r w:rsidR="00A422B5">
                    <w:rPr>
                      <w:b/>
                      <w:sz w:val="24"/>
                      <w:szCs w:val="24"/>
                    </w:rPr>
                    <w:t>l</w:t>
                  </w:r>
                  <w:r w:rsidR="00EB661D">
                    <w:rPr>
                      <w:b/>
                      <w:sz w:val="24"/>
                      <w:szCs w:val="24"/>
                    </w:rPr>
                    <w:t>ho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 w:rsidRPr="001C50B1">
                    <w:rPr>
                      <w:b/>
                      <w:sz w:val="24"/>
                      <w:szCs w:val="24"/>
                    </w:rPr>
                    <w:t>1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A422B5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A422B5">
                    <w:rPr>
                      <w:b/>
                      <w:sz w:val="24"/>
                      <w:szCs w:val="24"/>
                    </w:rPr>
                    <w:t>89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B661D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A422B5" w:rsidRPr="00A422B5">
                    <w:rPr>
                      <w:b/>
                      <w:bCs/>
                      <w:sz w:val="24"/>
                      <w:szCs w:val="24"/>
                    </w:rPr>
                    <w:t>“AQUISIÇÃO DE EQUIPAMENTOS HOSPITALARES PARA ATENDER AO HOSPITAL MUNICIPAL AUGUSTINHO GESUALD BLANC, objeto da proposta nº 02934.539000/1200-11, celebrado entre esta municipalidade e o Fundo Nacional da Saúde – FNS”</w:t>
                  </w:r>
                </w:p>
                <w:p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 site</w:t>
                  </w:r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A422B5">
                    <w:rPr>
                      <w:sz w:val="24"/>
                      <w:szCs w:val="24"/>
                    </w:rPr>
                    <w:t>01</w:t>
                  </w:r>
                  <w:r w:rsidR="003A2686">
                    <w:rPr>
                      <w:sz w:val="24"/>
                      <w:szCs w:val="24"/>
                    </w:rPr>
                    <w:t xml:space="preserve"> de </w:t>
                  </w:r>
                  <w:r w:rsidR="00A422B5">
                    <w:rPr>
                      <w:sz w:val="24"/>
                      <w:szCs w:val="24"/>
                    </w:rPr>
                    <w:t>julho</w:t>
                  </w:r>
                  <w:bookmarkStart w:id="0" w:name="_GoBack"/>
                  <w:bookmarkEnd w:id="0"/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EF" w:rsidRDefault="000F1DEF" w:rsidP="004C0368">
      <w:r>
        <w:separator/>
      </w:r>
    </w:p>
  </w:endnote>
  <w:endnote w:type="continuationSeparator" w:id="0">
    <w:p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EF" w:rsidRDefault="000F1DEF" w:rsidP="004C0368">
      <w:r>
        <w:separator/>
      </w:r>
    </w:p>
  </w:footnote>
  <w:footnote w:type="continuationSeparator" w:id="0">
    <w:p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A422B5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0D05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7F4A"/>
    <w:rsid w:val="009C7D48"/>
    <w:rsid w:val="009F3631"/>
    <w:rsid w:val="00A206B1"/>
    <w:rsid w:val="00A422B5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B49-9B4A-4179-A1A2-B840445C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102</cp:revision>
  <cp:lastPrinted>2021-04-05T16:44:00Z</cp:lastPrinted>
  <dcterms:created xsi:type="dcterms:W3CDTF">2019-01-29T15:22:00Z</dcterms:created>
  <dcterms:modified xsi:type="dcterms:W3CDTF">2021-07-01T13:14:00Z</dcterms:modified>
</cp:coreProperties>
</file>